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64" w:rsidRPr="009D2864" w:rsidRDefault="009D2864" w:rsidP="009D2864">
      <w:pPr>
        <w:rPr>
          <w:rFonts w:ascii="Times New Roman" w:hAnsi="Times New Roman" w:cs="Times New Roman"/>
          <w:sz w:val="28"/>
          <w:szCs w:val="28"/>
        </w:rPr>
      </w:pPr>
      <w:r w:rsidRPr="009D2864">
        <w:rPr>
          <w:rFonts w:ascii="Times New Roman" w:hAnsi="Times New Roman" w:cs="Times New Roman"/>
          <w:sz w:val="28"/>
          <w:szCs w:val="28"/>
        </w:rPr>
        <w:t>План на ВКР.</w:t>
      </w:r>
      <w:r w:rsidR="00695EA9" w:rsidRPr="00695EA9">
        <w:rPr>
          <w:rFonts w:ascii="Times New Roman" w:hAnsi="Times New Roman" w:cs="Times New Roman"/>
          <w:sz w:val="28"/>
          <w:szCs w:val="28"/>
        </w:rPr>
        <w:t xml:space="preserve"> </w:t>
      </w:r>
      <w:r w:rsidRPr="009D2864">
        <w:rPr>
          <w:rFonts w:ascii="Times New Roman" w:hAnsi="Times New Roman" w:cs="Times New Roman"/>
          <w:sz w:val="28"/>
          <w:szCs w:val="28"/>
        </w:rPr>
        <w:t>Автоматизация приема и анализа заявок технической поддержки в ООО «</w:t>
      </w:r>
      <w:proofErr w:type="spellStart"/>
      <w:r w:rsidRPr="009D2864">
        <w:rPr>
          <w:rFonts w:ascii="Times New Roman" w:hAnsi="Times New Roman" w:cs="Times New Roman"/>
          <w:sz w:val="28"/>
          <w:szCs w:val="28"/>
        </w:rPr>
        <w:t>Азт</w:t>
      </w:r>
      <w:proofErr w:type="spellEnd"/>
      <w:r w:rsidRPr="009D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864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9D2864">
        <w:rPr>
          <w:rFonts w:ascii="Times New Roman" w:hAnsi="Times New Roman" w:cs="Times New Roman"/>
          <w:sz w:val="28"/>
          <w:szCs w:val="28"/>
        </w:rPr>
        <w:t xml:space="preserve"> К.Б.»/</w:t>
      </w:r>
    </w:p>
    <w:p w:rsidR="00695EA9" w:rsidRDefault="00695EA9"/>
    <w:p w:rsidR="0012046F" w:rsidRDefault="00695EA9" w:rsidP="00695EA9">
      <w:pPr>
        <w:tabs>
          <w:tab w:val="left" w:pos="27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5EA9">
        <w:rPr>
          <w:rFonts w:ascii="Times New Roman" w:hAnsi="Times New Roman" w:cs="Times New Roman"/>
          <w:sz w:val="28"/>
          <w:szCs w:val="28"/>
        </w:rPr>
        <w:t>СОДЕРЖАНИЕ</w:t>
      </w:r>
    </w:p>
    <w:p w:rsidR="00695EA9" w:rsidRPr="007B0CF4" w:rsidRDefault="00695EA9" w:rsidP="007B0CF4">
      <w:pPr>
        <w:tabs>
          <w:tab w:val="left" w:pos="27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0CF4">
        <w:rPr>
          <w:rFonts w:ascii="Times New Roman" w:hAnsi="Times New Roman" w:cs="Times New Roman"/>
          <w:sz w:val="28"/>
          <w:szCs w:val="28"/>
        </w:rPr>
        <w:t>ВВЕДЕНИЕ</w:t>
      </w:r>
    </w:p>
    <w:p w:rsidR="004B66B2" w:rsidRPr="007B0CF4" w:rsidRDefault="004B66B2" w:rsidP="007B0C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B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АНАЛИТИЧЕСКАЯ ЧАСТЬ</w:t>
      </w:r>
    </w:p>
    <w:p w:rsidR="00B33FD9" w:rsidRPr="007B0CF4" w:rsidRDefault="00905CD4" w:rsidP="007B0CF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B61205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Технико-экономическая характеристика  автоматизации приема и анализа заявок </w:t>
      </w:r>
      <w:r w:rsidRPr="007B0CF4">
        <w:rPr>
          <w:rFonts w:ascii="Times New Roman" w:hAnsi="Times New Roman" w:cs="Times New Roman"/>
          <w:sz w:val="28"/>
          <w:szCs w:val="28"/>
        </w:rPr>
        <w:t>в ООО «</w:t>
      </w:r>
      <w:proofErr w:type="spellStart"/>
      <w:r w:rsidRPr="007B0CF4">
        <w:rPr>
          <w:rFonts w:ascii="Times New Roman" w:hAnsi="Times New Roman" w:cs="Times New Roman"/>
          <w:sz w:val="28"/>
          <w:szCs w:val="28"/>
        </w:rPr>
        <w:t>Азт</w:t>
      </w:r>
      <w:proofErr w:type="spellEnd"/>
      <w:r w:rsidRPr="007B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F4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7B0CF4">
        <w:rPr>
          <w:rFonts w:ascii="Times New Roman" w:hAnsi="Times New Roman" w:cs="Times New Roman"/>
          <w:sz w:val="28"/>
          <w:szCs w:val="28"/>
        </w:rPr>
        <w:t xml:space="preserve"> К.Б.</w:t>
      </w:r>
      <w:r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 деятельности</w:t>
      </w:r>
      <w:r w:rsidRPr="007B0CF4">
        <w:rPr>
          <w:rFonts w:ascii="Times New Roman" w:hAnsi="Times New Roman" w:cs="Times New Roman"/>
          <w:sz w:val="28"/>
          <w:szCs w:val="28"/>
        </w:rPr>
        <w:t xml:space="preserve"> в ООО «</w:t>
      </w:r>
      <w:proofErr w:type="spellStart"/>
      <w:r w:rsidRPr="007B0CF4">
        <w:rPr>
          <w:rFonts w:ascii="Times New Roman" w:hAnsi="Times New Roman" w:cs="Times New Roman"/>
          <w:sz w:val="28"/>
          <w:szCs w:val="28"/>
        </w:rPr>
        <w:t>Азт</w:t>
      </w:r>
      <w:proofErr w:type="spellEnd"/>
      <w:r w:rsidRPr="007B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CF4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7B0CF4">
        <w:rPr>
          <w:rFonts w:ascii="Times New Roman" w:hAnsi="Times New Roman" w:cs="Times New Roman"/>
          <w:sz w:val="28"/>
          <w:szCs w:val="28"/>
        </w:rPr>
        <w:t xml:space="preserve"> К.Б.</w:t>
      </w:r>
      <w:r w:rsidRPr="007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1205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</w:t>
      </w:r>
      <w:r w:rsidR="0040028D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6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Обоснование  и х</w:t>
      </w:r>
      <w:r w:rsidR="00B61205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арактеристика задач</w:t>
      </w:r>
      <w:r w:rsidR="00446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решаемых при </w:t>
      </w:r>
      <w:r w:rsidR="00B61205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автоматизации</w:t>
      </w:r>
      <w:r w:rsidR="0040028D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приема и анализа заявок в</w:t>
      </w:r>
      <w:r w:rsidR="0040028D" w:rsidRPr="007B0CF4">
        <w:rPr>
          <w:rFonts w:ascii="Times New Roman" w:hAnsi="Times New Roman" w:cs="Times New Roman"/>
          <w:sz w:val="28"/>
          <w:szCs w:val="28"/>
        </w:rPr>
        <w:t xml:space="preserve"> </w:t>
      </w:r>
      <w:r w:rsidR="0040028D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«</w:t>
      </w:r>
      <w:proofErr w:type="spellStart"/>
      <w:r w:rsidR="0040028D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Азт</w:t>
      </w:r>
      <w:proofErr w:type="spellEnd"/>
      <w:r w:rsidR="0040028D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028D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Фарма</w:t>
      </w:r>
      <w:proofErr w:type="spellEnd"/>
      <w:r w:rsidR="0040028D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К.Б.</w:t>
      </w:r>
    </w:p>
    <w:p w:rsidR="004B66B2" w:rsidRDefault="00B33FD9" w:rsidP="00C2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</w:t>
      </w:r>
      <w:r w:rsidR="006018AA" w:rsidRPr="007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 существующих разработок и  определения  стратегии автоматизации, как она должна быть</w:t>
      </w:r>
      <w:r w:rsidR="006018AA">
        <w:rPr>
          <w:rFonts w:ascii="MuseoSansCyrl" w:hAnsi="MuseoSansCyrl"/>
          <w:color w:val="000000"/>
          <w:sz w:val="23"/>
          <w:szCs w:val="23"/>
        </w:rPr>
        <w:br/>
      </w:r>
      <w:r w:rsidR="004B66B2" w:rsidRPr="004B66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4B66B2" w:rsidRPr="004B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ЧАСТЬ</w:t>
      </w:r>
    </w:p>
    <w:p w:rsidR="00820CA4" w:rsidRPr="00C13EB1" w:rsidRDefault="00820CA4" w:rsidP="00C20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="0044652E" w:rsidRPr="00446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проектных решений в </w:t>
      </w:r>
      <w:r w:rsidRPr="00C13EB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13EB1">
        <w:rPr>
          <w:rFonts w:ascii="Times New Roman" w:hAnsi="Times New Roman" w:cs="Times New Roman"/>
          <w:sz w:val="28"/>
          <w:szCs w:val="28"/>
        </w:rPr>
        <w:t>Азт</w:t>
      </w:r>
      <w:proofErr w:type="spellEnd"/>
      <w:r w:rsidRPr="00C1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EB1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C13EB1">
        <w:rPr>
          <w:rFonts w:ascii="Times New Roman" w:hAnsi="Times New Roman" w:cs="Times New Roman"/>
          <w:sz w:val="28"/>
          <w:szCs w:val="28"/>
        </w:rPr>
        <w:t xml:space="preserve"> К.Б.</w:t>
      </w:r>
    </w:p>
    <w:p w:rsidR="00984699" w:rsidRPr="00C13EB1" w:rsidRDefault="00820CA4" w:rsidP="00C200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3EB1">
        <w:rPr>
          <w:rFonts w:ascii="Times New Roman" w:hAnsi="Times New Roman" w:cs="Times New Roman"/>
          <w:sz w:val="28"/>
          <w:szCs w:val="28"/>
        </w:rPr>
        <w:t>2.2</w:t>
      </w:r>
      <w:r w:rsidR="00984699"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6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Дополнение автоматизации в службу приеме  заявок </w:t>
      </w:r>
      <w:r w:rsidR="00984699"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технической поддержки</w:t>
      </w:r>
    </w:p>
    <w:p w:rsidR="004B66B2" w:rsidRPr="00614874" w:rsidRDefault="00984699" w:rsidP="006148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</w:t>
      </w:r>
      <w:r w:rsidR="00C13EB1"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13EB1"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беспечение задачи</w:t>
      </w:r>
      <w:r w:rsidR="00A7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необходимых программ для</w:t>
      </w:r>
      <w:r w:rsidR="00C13EB1"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автоматизации заявок и контрольный  пример</w:t>
      </w:r>
      <w:r w:rsidR="00A7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bookmarkStart w:id="0" w:name="_GoBack"/>
      <w:bookmarkEnd w:id="0"/>
      <w:r w:rsidR="00C13EB1" w:rsidRPr="00C1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</w:t>
      </w:r>
      <w:r w:rsidR="00C13EB1">
        <w:rPr>
          <w:rFonts w:ascii="MuseoSansCyrl" w:hAnsi="MuseoSansCyrl"/>
          <w:color w:val="000000"/>
          <w:sz w:val="23"/>
          <w:szCs w:val="23"/>
        </w:rPr>
        <w:br/>
      </w:r>
      <w:r w:rsidR="004B66B2" w:rsidRPr="004B66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4B66B2" w:rsidRPr="004B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ЭКОНОМИЧЕСКОЙ ЭФФЕКТИВНОСТИ ПРОЕКТА</w:t>
      </w:r>
    </w:p>
    <w:p w:rsidR="00C85076" w:rsidRPr="00614874" w:rsidRDefault="00C85076" w:rsidP="0061487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   Использование</w:t>
      </w:r>
      <w:r w:rsidR="00614874" w:rsidRPr="00614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 для</w:t>
      </w:r>
      <w:r w:rsidRPr="00614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расчётов по усовершенствованию автоматизации заявок</w:t>
      </w:r>
    </w:p>
    <w:p w:rsidR="00EF3F57" w:rsidRPr="00EF3F57" w:rsidRDefault="00C85076" w:rsidP="00EF3F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3.2 Расчёт показателей </w:t>
      </w:r>
      <w:r w:rsidR="00614874" w:rsidRPr="00614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усовершенствования </w:t>
      </w:r>
      <w:r w:rsidRPr="00614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4874" w:rsidRPr="00614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автоматизации заявок</w:t>
      </w:r>
      <w:r>
        <w:rPr>
          <w:rFonts w:ascii="MuseoSansCyrl" w:hAnsi="MuseoSansCyrl"/>
          <w:color w:val="000000"/>
          <w:sz w:val="23"/>
          <w:szCs w:val="23"/>
        </w:rPr>
        <w:br/>
      </w:r>
      <w:r w:rsidR="00EF3F57" w:rsidRPr="00EF3F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EF3F57" w:rsidRPr="00EF3F57" w:rsidRDefault="00EF3F57" w:rsidP="00EF3F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:rsidR="00EF3F57" w:rsidRPr="00EF3F57" w:rsidRDefault="00EF3F57" w:rsidP="00EF3F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:rsidR="008D20BA" w:rsidRPr="00EF3F57" w:rsidRDefault="008D20BA" w:rsidP="00EF3F57"/>
    <w:p w:rsidR="0044652E" w:rsidRPr="00EF3F57" w:rsidRDefault="0044652E"/>
    <w:sectPr w:rsidR="0044652E" w:rsidRPr="00EF3F57" w:rsidSect="006A2F4D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128E8"/>
    <w:multiLevelType w:val="hybridMultilevel"/>
    <w:tmpl w:val="36E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95"/>
    <w:rsid w:val="0012046F"/>
    <w:rsid w:val="00387AA1"/>
    <w:rsid w:val="0040028D"/>
    <w:rsid w:val="0044652E"/>
    <w:rsid w:val="004B66B2"/>
    <w:rsid w:val="00560D38"/>
    <w:rsid w:val="006018AA"/>
    <w:rsid w:val="00614874"/>
    <w:rsid w:val="00645E95"/>
    <w:rsid w:val="00695EA9"/>
    <w:rsid w:val="006A2F4D"/>
    <w:rsid w:val="007B0CF4"/>
    <w:rsid w:val="00820CA4"/>
    <w:rsid w:val="008D20BA"/>
    <w:rsid w:val="00905CD4"/>
    <w:rsid w:val="00935BBB"/>
    <w:rsid w:val="00984699"/>
    <w:rsid w:val="009D2864"/>
    <w:rsid w:val="00A75AF7"/>
    <w:rsid w:val="00B33FD9"/>
    <w:rsid w:val="00B61205"/>
    <w:rsid w:val="00C13EB1"/>
    <w:rsid w:val="00C2001C"/>
    <w:rsid w:val="00C85076"/>
    <w:rsid w:val="00EF3F57"/>
    <w:rsid w:val="00F3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5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5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2020-11-29T06:49:00Z</dcterms:created>
  <dcterms:modified xsi:type="dcterms:W3CDTF">2020-11-29T07:15:00Z</dcterms:modified>
</cp:coreProperties>
</file>